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7" w:type="dxa"/>
        <w:jc w:val="center"/>
        <w:tblInd w:w="360" w:type="dxa"/>
        <w:tblLayout w:type="fixed"/>
        <w:tblLook w:val="0000" w:firstRow="0" w:lastRow="0" w:firstColumn="0" w:lastColumn="0" w:noHBand="0" w:noVBand="0"/>
      </w:tblPr>
      <w:tblGrid>
        <w:gridCol w:w="5330"/>
        <w:gridCol w:w="5257"/>
      </w:tblGrid>
      <w:tr w:rsidR="00E71031" w:rsidRPr="003071F3" w:rsidTr="00922F29">
        <w:trPr>
          <w:trHeight w:val="983"/>
          <w:jc w:val="center"/>
        </w:trPr>
        <w:tc>
          <w:tcPr>
            <w:tcW w:w="5330" w:type="dxa"/>
          </w:tcPr>
          <w:p w:rsidR="00E71031" w:rsidRPr="003071F3" w:rsidRDefault="00E71031" w:rsidP="00922F29">
            <w:pPr>
              <w:spacing w:after="0" w:line="240" w:lineRule="auto"/>
              <w:jc w:val="center"/>
              <w:rPr>
                <w:rFonts w:ascii="Times New Roman" w:hAnsi="Times New Roman"/>
                <w:spacing w:val="-20"/>
              </w:rPr>
            </w:pPr>
            <w:bookmarkStart w:id="0" w:name="_GoBack"/>
            <w:bookmarkEnd w:id="0"/>
            <w:r w:rsidRPr="003071F3">
              <w:rPr>
                <w:rFonts w:ascii="Times New Roman" w:hAnsi="Times New Roman"/>
                <w:spacing w:val="-20"/>
              </w:rPr>
              <w:t>LIÊN  ĐOÀN LAO ĐỘNG  THÀNH  PHỐ HỒ CHÍ MINH</w:t>
            </w:r>
          </w:p>
          <w:p w:rsidR="00E71031" w:rsidRPr="003071F3" w:rsidRDefault="00E71031" w:rsidP="00922F29">
            <w:pPr>
              <w:pStyle w:val="Heading1"/>
              <w:jc w:val="center"/>
              <w:rPr>
                <w:u w:val="none"/>
              </w:rPr>
            </w:pPr>
            <w:r w:rsidRPr="003071F3">
              <w:rPr>
                <w:u w:val="none"/>
              </w:rPr>
              <w:t>COÂNG ÑOAØN ÑAÏI HOÏC QUOÁC GIA</w:t>
            </w:r>
          </w:p>
          <w:p w:rsidR="00E71031" w:rsidRPr="003071F3" w:rsidRDefault="00E71031" w:rsidP="00922F29">
            <w:pPr>
              <w:spacing w:after="0" w:line="240" w:lineRule="auto"/>
              <w:jc w:val="center"/>
              <w:rPr>
                <w:rFonts w:ascii="Times New Roman" w:hAnsi="Times New Roman"/>
              </w:rPr>
            </w:pPr>
            <w:r w:rsidRPr="003071F3">
              <w:rPr>
                <w:rFonts w:ascii="Times New Roman" w:hAnsi="Times New Roman"/>
                <w:b/>
              </w:rPr>
              <w:t>THÀNH PHỐ HỒ CHÍ MINH</w:t>
            </w:r>
          </w:p>
        </w:tc>
        <w:tc>
          <w:tcPr>
            <w:tcW w:w="5257" w:type="dxa"/>
          </w:tcPr>
          <w:p w:rsidR="00E71031" w:rsidRPr="003071F3" w:rsidRDefault="00E71031" w:rsidP="00922F29">
            <w:pPr>
              <w:spacing w:after="0" w:line="240" w:lineRule="auto"/>
              <w:jc w:val="center"/>
              <w:rPr>
                <w:rFonts w:ascii="Times New Roman" w:hAnsi="Times New Roman"/>
                <w:b/>
                <w:spacing w:val="-20"/>
              </w:rPr>
            </w:pPr>
            <w:r w:rsidRPr="003071F3">
              <w:rPr>
                <w:rFonts w:ascii="Times New Roman" w:hAnsi="Times New Roman"/>
                <w:b/>
                <w:spacing w:val="-20"/>
              </w:rPr>
              <w:t>CỘNG  HÒA   XÃ   HỘI   CHỦ   NGHĨA   VIỆT     NAM</w:t>
            </w:r>
          </w:p>
          <w:p w:rsidR="00E71031" w:rsidRPr="003071F3" w:rsidRDefault="008A263F" w:rsidP="00922F29">
            <w:pPr>
              <w:spacing w:after="0" w:line="240" w:lineRule="auto"/>
              <w:jc w:val="center"/>
              <w:rPr>
                <w:rFonts w:ascii="Times New Roman" w:hAnsi="Times New Roman"/>
                <w:b/>
                <w:spacing w:val="-20"/>
              </w:rPr>
            </w:pPr>
            <w:r>
              <w:rPr>
                <w:rFonts w:ascii="Times New Roman" w:hAnsi="Times New Roman"/>
                <w:b/>
                <w:noProof/>
              </w:rPr>
              <mc:AlternateContent>
                <mc:Choice Requires="wps">
                  <w:drawing>
                    <wp:anchor distT="0" distB="0" distL="114300" distR="114300" simplePos="0" relativeHeight="251661312" behindDoc="0" locked="0" layoutInCell="1" allowOverlap="1">
                      <wp:simplePos x="0" y="0"/>
                      <wp:positionH relativeFrom="column">
                        <wp:posOffset>960120</wp:posOffset>
                      </wp:positionH>
                      <wp:positionV relativeFrom="paragraph">
                        <wp:posOffset>267970</wp:posOffset>
                      </wp:positionV>
                      <wp:extent cx="1524000" cy="0"/>
                      <wp:effectExtent l="7620" t="10795" r="1143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21.1pt" to="195.6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kz6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fZJC/S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"/>
                  </w:pict>
                </mc:Fallback>
              </mc:AlternateContent>
            </w:r>
            <w:r w:rsidR="00E71031" w:rsidRPr="003071F3">
              <w:rPr>
                <w:rFonts w:ascii="Times New Roman" w:hAnsi="Times New Roman"/>
                <w:b/>
              </w:rPr>
              <w:t>Độc lập – Tự do – Hạnh phúc</w:t>
            </w:r>
          </w:p>
        </w:tc>
      </w:tr>
      <w:tr w:rsidR="00E71031" w:rsidRPr="003071F3" w:rsidTr="00922F29">
        <w:trPr>
          <w:trHeight w:val="496"/>
          <w:jc w:val="center"/>
        </w:trPr>
        <w:tc>
          <w:tcPr>
            <w:tcW w:w="5330" w:type="dxa"/>
          </w:tcPr>
          <w:p w:rsidR="00E71031" w:rsidRPr="003071F3" w:rsidRDefault="008A263F" w:rsidP="0088689C">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904240</wp:posOffset>
                      </wp:positionH>
                      <wp:positionV relativeFrom="paragraph">
                        <wp:posOffset>17780</wp:posOffset>
                      </wp:positionV>
                      <wp:extent cx="1676400" cy="0"/>
                      <wp:effectExtent l="8890" t="8255" r="10160"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pt,1.4pt" to="203.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fYGAIAADI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"/>
                  </w:pict>
                </mc:Fallback>
              </mc:AlternateContent>
            </w:r>
            <w:r w:rsidR="00E71031" w:rsidRPr="003071F3">
              <w:rPr>
                <w:rFonts w:ascii="Times New Roman" w:hAnsi="Times New Roman"/>
              </w:rPr>
              <w:t xml:space="preserve"> </w:t>
            </w:r>
            <w:r w:rsidR="00E71031">
              <w:rPr>
                <w:rFonts w:ascii="Times New Roman" w:hAnsi="Times New Roman"/>
              </w:rPr>
              <w:t xml:space="preserve">                       </w:t>
            </w:r>
            <w:r w:rsidR="00E71031" w:rsidRPr="003071F3">
              <w:rPr>
                <w:rFonts w:ascii="Times New Roman" w:hAnsi="Times New Roman"/>
              </w:rPr>
              <w:t>Số</w:t>
            </w:r>
            <w:r w:rsidR="006550A0">
              <w:rPr>
                <w:rFonts w:ascii="Times New Roman" w:hAnsi="Times New Roman"/>
              </w:rPr>
              <w:t>: 46</w:t>
            </w:r>
            <w:r w:rsidR="00E71031" w:rsidRPr="003071F3">
              <w:rPr>
                <w:rFonts w:ascii="Times New Roman" w:hAnsi="Times New Roman"/>
              </w:rPr>
              <w:t xml:space="preserve"> /CĐ-ĐHQG </w:t>
            </w:r>
          </w:p>
        </w:tc>
        <w:tc>
          <w:tcPr>
            <w:tcW w:w="5257" w:type="dxa"/>
          </w:tcPr>
          <w:p w:rsidR="00E71031" w:rsidRPr="00E71031" w:rsidRDefault="00E71031" w:rsidP="006550A0">
            <w:pPr>
              <w:rPr>
                <w:rFonts w:ascii="Times New Roman" w:hAnsi="Times New Roman"/>
                <w:i/>
                <w:sz w:val="24"/>
                <w:szCs w:val="24"/>
              </w:rPr>
            </w:pPr>
            <w:r w:rsidRPr="00E71031">
              <w:rPr>
                <w:rFonts w:ascii="Times New Roman" w:hAnsi="Times New Roman"/>
                <w:b/>
                <w:i/>
                <w:sz w:val="24"/>
                <w:szCs w:val="24"/>
              </w:rPr>
              <w:t xml:space="preserve">  </w:t>
            </w:r>
            <w:r w:rsidRPr="00E71031">
              <w:rPr>
                <w:rFonts w:ascii="Times New Roman" w:hAnsi="Times New Roman"/>
                <w:i/>
                <w:sz w:val="24"/>
                <w:szCs w:val="24"/>
              </w:rPr>
              <w:t xml:space="preserve">Tp. Hồ Chí Minh, ngày </w:t>
            </w:r>
            <w:r w:rsidR="006550A0">
              <w:rPr>
                <w:rFonts w:ascii="Times New Roman" w:hAnsi="Times New Roman"/>
                <w:i/>
                <w:sz w:val="24"/>
                <w:szCs w:val="24"/>
              </w:rPr>
              <w:t>04</w:t>
            </w:r>
            <w:r w:rsidRPr="00E71031">
              <w:rPr>
                <w:rFonts w:ascii="Times New Roman" w:hAnsi="Times New Roman"/>
                <w:i/>
                <w:sz w:val="24"/>
                <w:szCs w:val="24"/>
              </w:rPr>
              <w:t xml:space="preserve"> tháng </w:t>
            </w:r>
            <w:r>
              <w:rPr>
                <w:rFonts w:ascii="Times New Roman" w:hAnsi="Times New Roman"/>
                <w:i/>
                <w:sz w:val="24"/>
                <w:szCs w:val="24"/>
              </w:rPr>
              <w:t>4</w:t>
            </w:r>
            <w:r w:rsidRPr="00E71031">
              <w:rPr>
                <w:rFonts w:ascii="Times New Roman" w:hAnsi="Times New Roman"/>
                <w:i/>
                <w:sz w:val="24"/>
                <w:szCs w:val="24"/>
              </w:rPr>
              <w:t xml:space="preserve"> năm 201</w:t>
            </w:r>
            <w:r>
              <w:rPr>
                <w:rFonts w:ascii="Times New Roman" w:hAnsi="Times New Roman"/>
                <w:i/>
                <w:sz w:val="24"/>
                <w:szCs w:val="24"/>
              </w:rPr>
              <w:t>4</w:t>
            </w:r>
          </w:p>
        </w:tc>
      </w:tr>
    </w:tbl>
    <w:p w:rsidR="00FC7C4C" w:rsidRDefault="00FC7C4C"/>
    <w:p w:rsidR="00E71031" w:rsidRPr="00E71031" w:rsidRDefault="00E71031" w:rsidP="00E71031">
      <w:pPr>
        <w:spacing w:line="240" w:lineRule="auto"/>
        <w:jc w:val="center"/>
        <w:rPr>
          <w:rFonts w:ascii="Times New Roman" w:eastAsia="Calibri" w:hAnsi="Times New Roman" w:cs="Times New Roman"/>
          <w:b/>
          <w:sz w:val="28"/>
          <w:szCs w:val="28"/>
        </w:rPr>
      </w:pPr>
      <w:r w:rsidRPr="00E71031">
        <w:rPr>
          <w:rFonts w:ascii="Times New Roman" w:eastAsia="Calibri" w:hAnsi="Times New Roman" w:cs="Times New Roman"/>
          <w:b/>
          <w:sz w:val="28"/>
          <w:szCs w:val="28"/>
        </w:rPr>
        <w:t>THƯ KÊU GỌI</w:t>
      </w:r>
    </w:p>
    <w:p w:rsidR="00E71031" w:rsidRDefault="00E71031" w:rsidP="00E71031">
      <w:pPr>
        <w:spacing w:line="240" w:lineRule="auto"/>
        <w:jc w:val="center"/>
        <w:rPr>
          <w:rFonts w:ascii="Times New Roman" w:hAnsi="Times New Roman"/>
          <w:b/>
          <w:sz w:val="28"/>
          <w:szCs w:val="28"/>
        </w:rPr>
      </w:pPr>
      <w:r>
        <w:rPr>
          <w:rFonts w:ascii="Times New Roman" w:hAnsi="Times New Roman"/>
          <w:b/>
          <w:sz w:val="28"/>
          <w:szCs w:val="28"/>
        </w:rPr>
        <w:t>CB</w:t>
      </w:r>
      <w:r w:rsidRPr="00E71031">
        <w:rPr>
          <w:rFonts w:ascii="Times New Roman" w:eastAsia="Calibri" w:hAnsi="Times New Roman" w:cs="Times New Roman"/>
          <w:b/>
          <w:sz w:val="28"/>
          <w:szCs w:val="28"/>
        </w:rPr>
        <w:t xml:space="preserve">VC-LĐ ĐÓNG GÓP, ỦNG HỘ </w:t>
      </w:r>
    </w:p>
    <w:p w:rsidR="00E71031" w:rsidRPr="00E71031" w:rsidRDefault="00E71031" w:rsidP="00E71031">
      <w:pPr>
        <w:spacing w:line="240" w:lineRule="auto"/>
        <w:jc w:val="center"/>
        <w:rPr>
          <w:rFonts w:ascii="Times New Roman" w:eastAsia="Calibri" w:hAnsi="Times New Roman" w:cs="Times New Roman"/>
          <w:b/>
          <w:sz w:val="28"/>
          <w:szCs w:val="28"/>
        </w:rPr>
      </w:pPr>
      <w:r w:rsidRPr="00E71031">
        <w:rPr>
          <w:rFonts w:ascii="Times New Roman" w:eastAsia="Calibri" w:hAnsi="Times New Roman" w:cs="Times New Roman"/>
          <w:b/>
          <w:sz w:val="28"/>
          <w:szCs w:val="28"/>
        </w:rPr>
        <w:t>CHƯƠNG TRÌNH “NGHĨA TÌNH HOÀNG SA, TRƯỜNG SA”</w:t>
      </w:r>
    </w:p>
    <w:p w:rsidR="00E71031" w:rsidRDefault="00E71031" w:rsidP="00E71031">
      <w:pPr>
        <w:ind w:left="0" w:firstLine="567"/>
        <w:rPr>
          <w:rFonts w:ascii="Times New Roman" w:hAnsi="Times New Roman" w:cs="Times New Roman"/>
          <w:sz w:val="26"/>
          <w:szCs w:val="26"/>
        </w:rPr>
      </w:pPr>
    </w:p>
    <w:p w:rsidR="0072111F" w:rsidRPr="0072111F" w:rsidRDefault="00E71031" w:rsidP="0072111F">
      <w:pPr>
        <w:pStyle w:val="BodyTextIndent"/>
        <w:spacing w:line="360" w:lineRule="auto"/>
        <w:ind w:firstLine="567"/>
        <w:rPr>
          <w:rFonts w:ascii="Times New Roman" w:hAnsi="Times New Roman"/>
          <w:szCs w:val="26"/>
        </w:rPr>
      </w:pPr>
      <w:r w:rsidRPr="0072111F">
        <w:rPr>
          <w:rFonts w:ascii="Times New Roman" w:hAnsi="Times New Roman"/>
          <w:szCs w:val="26"/>
        </w:rPr>
        <w:t xml:space="preserve">Thực hiện công văn số 57/LĐLĐ ngày 21/3/2014 của Ban Tuyên giáo Liên đoàn Lao động Thành phố Hồ Chí Minh về việc </w:t>
      </w:r>
      <w:r w:rsidR="0072111F" w:rsidRPr="0072111F">
        <w:rPr>
          <w:rFonts w:ascii="Times New Roman" w:hAnsi="Times New Roman"/>
          <w:szCs w:val="26"/>
        </w:rPr>
        <w:t xml:space="preserve">phát động đợt vận động đóng góp ủng hộ cho chương trình </w:t>
      </w:r>
      <w:r w:rsidR="0072111F" w:rsidRPr="0072111F">
        <w:rPr>
          <w:rFonts w:ascii="Times New Roman" w:hAnsi="Times New Roman"/>
          <w:b/>
          <w:i/>
          <w:szCs w:val="26"/>
        </w:rPr>
        <w:t>“Nghĩa tình Hoàng Sa, Trường Sa”</w:t>
      </w:r>
      <w:r w:rsidR="000666C7">
        <w:rPr>
          <w:rFonts w:ascii="Times New Roman" w:hAnsi="Times New Roman"/>
          <w:b/>
          <w:i/>
          <w:szCs w:val="26"/>
        </w:rPr>
        <w:t xml:space="preserve"> </w:t>
      </w:r>
      <w:r w:rsidR="000666C7" w:rsidRPr="000666C7">
        <w:rPr>
          <w:rFonts w:ascii="Times New Roman" w:hAnsi="Times New Roman"/>
          <w:szCs w:val="26"/>
        </w:rPr>
        <w:t>hưởng ứng theo sự phát động của</w:t>
      </w:r>
      <w:r w:rsidR="000666C7">
        <w:rPr>
          <w:rFonts w:ascii="Times New Roman" w:hAnsi="Times New Roman"/>
          <w:b/>
          <w:i/>
          <w:szCs w:val="26"/>
        </w:rPr>
        <w:t xml:space="preserve"> </w:t>
      </w:r>
      <w:r w:rsidR="0072111F" w:rsidRPr="0072111F">
        <w:rPr>
          <w:rFonts w:ascii="Times New Roman" w:hAnsi="Times New Roman"/>
          <w:szCs w:val="26"/>
        </w:rPr>
        <w:t>Tổng Liên đoàn Lao động Việt Nam</w:t>
      </w:r>
      <w:r w:rsidR="000666C7">
        <w:rPr>
          <w:rFonts w:ascii="Times New Roman" w:hAnsi="Times New Roman"/>
          <w:szCs w:val="26"/>
        </w:rPr>
        <w:t>,</w:t>
      </w:r>
      <w:r w:rsidR="0072111F" w:rsidRPr="0072111F">
        <w:rPr>
          <w:rFonts w:ascii="Times New Roman" w:hAnsi="Times New Roman"/>
          <w:szCs w:val="26"/>
        </w:rPr>
        <w:t xml:space="preserve"> để tri ân các chiến sĩ đã ngã xuống vì Hoàng Sa và Trường Sa. Chương trình sẽ vận động toàn thể cán bộ viên chức lao động đóng góp ủng hộ kinh phí để xây dựng đền tưởng niệm 64 chiến sĩ Hải quân nhân dân Việt Nam anh dũng hy sinh trong trận Gạc Ma (huyện đảo Trường Sa thuộc tỉnh Khánh Hòa) và hỗ trợ cha, mẹ, vợ, con, thân nhân của những người lính hy sinh trong hai trận chiến Hoàng Sa và Trường Sa đang gặp khó khăn.</w:t>
      </w:r>
    </w:p>
    <w:p w:rsidR="0072111F" w:rsidRPr="0072111F" w:rsidRDefault="0072111F" w:rsidP="0072111F">
      <w:pPr>
        <w:spacing w:line="360" w:lineRule="auto"/>
        <w:ind w:left="0" w:firstLine="567"/>
        <w:rPr>
          <w:rFonts w:ascii="Times New Roman" w:eastAsia="Calibri" w:hAnsi="Times New Roman" w:cs="Times New Roman"/>
          <w:sz w:val="26"/>
          <w:szCs w:val="26"/>
        </w:rPr>
      </w:pPr>
      <w:r w:rsidRPr="0072111F">
        <w:rPr>
          <w:rFonts w:ascii="Times New Roman" w:eastAsia="Calibri" w:hAnsi="Times New Roman" w:cs="Times New Roman"/>
          <w:sz w:val="26"/>
          <w:szCs w:val="26"/>
        </w:rPr>
        <w:t xml:space="preserve">Ban Thường vụ </w:t>
      </w:r>
      <w:r w:rsidR="00E74A9F">
        <w:rPr>
          <w:rFonts w:ascii="Times New Roman" w:eastAsia="Calibri" w:hAnsi="Times New Roman" w:cs="Times New Roman"/>
          <w:sz w:val="26"/>
          <w:szCs w:val="26"/>
        </w:rPr>
        <w:t>Công đoàn ĐHQG-HCM</w:t>
      </w:r>
      <w:r w:rsidRPr="0072111F">
        <w:rPr>
          <w:rFonts w:ascii="Times New Roman" w:eastAsia="Calibri" w:hAnsi="Times New Roman" w:cs="Times New Roman"/>
          <w:sz w:val="26"/>
          <w:szCs w:val="26"/>
        </w:rPr>
        <w:t xml:space="preserve"> kêu gọi các </w:t>
      </w:r>
      <w:r w:rsidR="00E74A9F">
        <w:rPr>
          <w:rFonts w:ascii="Times New Roman" w:eastAsia="Calibri" w:hAnsi="Times New Roman" w:cs="Times New Roman"/>
          <w:sz w:val="26"/>
          <w:szCs w:val="26"/>
        </w:rPr>
        <w:t>CĐCS, CB</w:t>
      </w:r>
      <w:r w:rsidRPr="0072111F">
        <w:rPr>
          <w:rFonts w:ascii="Times New Roman" w:eastAsia="Calibri" w:hAnsi="Times New Roman" w:cs="Times New Roman"/>
          <w:sz w:val="26"/>
          <w:szCs w:val="26"/>
        </w:rPr>
        <w:t xml:space="preserve">VC-LĐ trên tinh thần tự nguyện, tùy theo khả năng của mình đóng góp, ủng hộ để chương trình được thực hiện tốt. </w:t>
      </w:r>
      <w:r w:rsidRPr="0072111F">
        <w:rPr>
          <w:rFonts w:ascii="Times New Roman" w:eastAsia="Calibri" w:hAnsi="Times New Roman" w:cs="Times New Roman"/>
          <w:b/>
          <w:sz w:val="26"/>
          <w:szCs w:val="26"/>
        </w:rPr>
        <w:t>Đợt vận động từ ngày</w:t>
      </w:r>
      <w:r w:rsidR="00E74A9F">
        <w:rPr>
          <w:rFonts w:ascii="Times New Roman" w:eastAsia="Calibri" w:hAnsi="Times New Roman" w:cs="Times New Roman"/>
          <w:b/>
          <w:sz w:val="26"/>
          <w:szCs w:val="26"/>
        </w:rPr>
        <w:t xml:space="preserve"> 04</w:t>
      </w:r>
      <w:r w:rsidRPr="0072111F">
        <w:rPr>
          <w:rFonts w:ascii="Times New Roman" w:eastAsia="Calibri" w:hAnsi="Times New Roman" w:cs="Times New Roman"/>
          <w:b/>
          <w:sz w:val="26"/>
          <w:szCs w:val="26"/>
        </w:rPr>
        <w:t>/</w:t>
      </w:r>
      <w:r w:rsidR="00E74A9F">
        <w:rPr>
          <w:rFonts w:ascii="Times New Roman" w:eastAsia="Calibri" w:hAnsi="Times New Roman" w:cs="Times New Roman"/>
          <w:b/>
          <w:sz w:val="26"/>
          <w:szCs w:val="26"/>
        </w:rPr>
        <w:t>4</w:t>
      </w:r>
      <w:r w:rsidRPr="0072111F">
        <w:rPr>
          <w:rFonts w:ascii="Times New Roman" w:eastAsia="Calibri" w:hAnsi="Times New Roman" w:cs="Times New Roman"/>
          <w:b/>
          <w:sz w:val="26"/>
          <w:szCs w:val="26"/>
        </w:rPr>
        <w:t xml:space="preserve">/2014 đến </w:t>
      </w:r>
      <w:r w:rsidR="00E74A9F">
        <w:rPr>
          <w:rFonts w:ascii="Times New Roman" w:eastAsia="Calibri" w:hAnsi="Times New Roman" w:cs="Times New Roman"/>
          <w:b/>
          <w:sz w:val="26"/>
          <w:szCs w:val="26"/>
        </w:rPr>
        <w:t>2</w:t>
      </w:r>
      <w:r w:rsidRPr="0072111F">
        <w:rPr>
          <w:rFonts w:ascii="Times New Roman" w:eastAsia="Calibri" w:hAnsi="Times New Roman" w:cs="Times New Roman"/>
          <w:b/>
          <w:sz w:val="26"/>
          <w:szCs w:val="26"/>
        </w:rPr>
        <w:t>0/6/2014</w:t>
      </w:r>
      <w:r w:rsidRPr="0072111F">
        <w:rPr>
          <w:rFonts w:ascii="Times New Roman" w:eastAsia="Calibri" w:hAnsi="Times New Roman" w:cs="Times New Roman"/>
          <w:sz w:val="26"/>
          <w:szCs w:val="26"/>
        </w:rPr>
        <w:t xml:space="preserve">. </w:t>
      </w:r>
    </w:p>
    <w:p w:rsidR="0072111F" w:rsidRDefault="0072111F" w:rsidP="0072111F">
      <w:pPr>
        <w:ind w:left="0" w:firstLine="567"/>
        <w:rPr>
          <w:rFonts w:ascii="Times New Roman" w:hAnsi="Times New Roman"/>
          <w:spacing w:val="4"/>
          <w:sz w:val="26"/>
          <w:szCs w:val="26"/>
        </w:rPr>
      </w:pPr>
      <w:r w:rsidRPr="0072111F">
        <w:rPr>
          <w:rFonts w:ascii="Times New Roman" w:eastAsia="Calibri" w:hAnsi="Times New Roman" w:cs="Times New Roman"/>
          <w:sz w:val="26"/>
          <w:szCs w:val="26"/>
        </w:rPr>
        <w:t xml:space="preserve">Mọi sự đóng góp giúp đỡ, ủng hộ vui lòng </w:t>
      </w:r>
      <w:r>
        <w:rPr>
          <w:rFonts w:ascii="Times New Roman" w:hAnsi="Times New Roman"/>
          <w:sz w:val="26"/>
          <w:szCs w:val="26"/>
        </w:rPr>
        <w:t xml:space="preserve">gửi về </w:t>
      </w:r>
      <w:r>
        <w:rPr>
          <w:rFonts w:ascii="Times New Roman" w:hAnsi="Times New Roman"/>
          <w:spacing w:val="4"/>
          <w:sz w:val="26"/>
          <w:szCs w:val="26"/>
        </w:rPr>
        <w:t xml:space="preserve">Văn phòng Công đoàn ĐHQG-HCM, Phòng 422, Nhà Điều hành ĐHQG-HCM, Khu phố 6, Phường Linh Trung, Quận Thủ Đức, Thành phố Hồ Chí Minh </w:t>
      </w:r>
      <w:r w:rsidRPr="006E20BF">
        <w:rPr>
          <w:rFonts w:ascii="Times New Roman" w:hAnsi="Times New Roman"/>
          <w:b/>
          <w:spacing w:val="4"/>
          <w:sz w:val="26"/>
          <w:szCs w:val="26"/>
        </w:rPr>
        <w:t xml:space="preserve">trước ngày </w:t>
      </w:r>
      <w:r>
        <w:rPr>
          <w:rFonts w:ascii="Times New Roman" w:hAnsi="Times New Roman"/>
          <w:b/>
          <w:spacing w:val="4"/>
          <w:sz w:val="26"/>
          <w:szCs w:val="26"/>
        </w:rPr>
        <w:t>2</w:t>
      </w:r>
      <w:r w:rsidRPr="006E20BF">
        <w:rPr>
          <w:rFonts w:ascii="Times New Roman" w:hAnsi="Times New Roman"/>
          <w:b/>
          <w:spacing w:val="4"/>
          <w:sz w:val="26"/>
          <w:szCs w:val="26"/>
        </w:rPr>
        <w:t>0/</w:t>
      </w:r>
      <w:r>
        <w:rPr>
          <w:rFonts w:ascii="Times New Roman" w:hAnsi="Times New Roman"/>
          <w:b/>
          <w:spacing w:val="4"/>
          <w:sz w:val="26"/>
          <w:szCs w:val="26"/>
        </w:rPr>
        <w:t>6</w:t>
      </w:r>
      <w:r w:rsidRPr="006E20BF">
        <w:rPr>
          <w:rFonts w:ascii="Times New Roman" w:hAnsi="Times New Roman"/>
          <w:b/>
          <w:spacing w:val="4"/>
          <w:sz w:val="26"/>
          <w:szCs w:val="26"/>
        </w:rPr>
        <w:t>/2014</w:t>
      </w:r>
      <w:r>
        <w:rPr>
          <w:rFonts w:ascii="Times New Roman" w:hAnsi="Times New Roman"/>
          <w:spacing w:val="4"/>
          <w:sz w:val="26"/>
          <w:szCs w:val="26"/>
        </w:rPr>
        <w:t>.</w:t>
      </w:r>
    </w:p>
    <w:p w:rsidR="0072111F" w:rsidRDefault="0072111F" w:rsidP="00E74A9F">
      <w:pPr>
        <w:spacing w:line="360" w:lineRule="auto"/>
        <w:ind w:hanging="147"/>
        <w:rPr>
          <w:rFonts w:ascii="Times New Roman" w:eastAsia="Calibri" w:hAnsi="Times New Roman" w:cs="Times New Roman"/>
          <w:sz w:val="26"/>
          <w:szCs w:val="26"/>
        </w:rPr>
      </w:pPr>
      <w:r w:rsidRPr="0072111F">
        <w:rPr>
          <w:rFonts w:ascii="Times New Roman" w:eastAsia="Calibri" w:hAnsi="Times New Roman" w:cs="Times New Roman"/>
          <w:sz w:val="26"/>
          <w:szCs w:val="26"/>
        </w:rPr>
        <w:t>Trân trọng./.</w:t>
      </w:r>
    </w:p>
    <w:p w:rsidR="00E74A9F" w:rsidRPr="00D2735A" w:rsidRDefault="00E74A9F" w:rsidP="00D2735A">
      <w:pPr>
        <w:tabs>
          <w:tab w:val="center" w:pos="7230"/>
        </w:tabs>
        <w:spacing w:after="0" w:line="240" w:lineRule="auto"/>
        <w:ind w:firstLine="720"/>
        <w:rPr>
          <w:rFonts w:ascii="Times New Roman" w:hAnsi="Times New Roman"/>
          <w:b/>
          <w:sz w:val="28"/>
          <w:szCs w:val="28"/>
        </w:rPr>
      </w:pPr>
      <w:r w:rsidRPr="00D2735A">
        <w:rPr>
          <w:rFonts w:ascii="Times New Roman" w:hAnsi="Times New Roman"/>
          <w:b/>
          <w:sz w:val="28"/>
          <w:szCs w:val="28"/>
        </w:rPr>
        <w:tab/>
      </w:r>
      <w:r w:rsidRPr="00D2735A">
        <w:rPr>
          <w:rFonts w:ascii="Times New Roman" w:hAnsi="Times New Roman"/>
          <w:b/>
          <w:sz w:val="26"/>
          <w:szCs w:val="28"/>
        </w:rPr>
        <w:t xml:space="preserve">TM. BAN THƯỜNG VỤ </w:t>
      </w:r>
    </w:p>
    <w:p w:rsidR="00E74A9F" w:rsidRPr="00D2735A" w:rsidRDefault="00E74A9F" w:rsidP="00D2735A">
      <w:pPr>
        <w:tabs>
          <w:tab w:val="center" w:pos="7230"/>
        </w:tabs>
        <w:spacing w:after="0" w:line="240" w:lineRule="auto"/>
        <w:rPr>
          <w:rFonts w:ascii="Times New Roman" w:hAnsi="Times New Roman"/>
          <w:sz w:val="28"/>
          <w:szCs w:val="28"/>
        </w:rPr>
      </w:pPr>
      <w:r w:rsidRPr="00E74A9F">
        <w:rPr>
          <w:rFonts w:ascii="Times New Roman" w:hAnsi="Times New Roman"/>
          <w:b/>
          <w:i/>
          <w:sz w:val="24"/>
          <w:szCs w:val="28"/>
        </w:rPr>
        <w:t>Nơi nhận:</w:t>
      </w:r>
      <w:r w:rsidRPr="00D2735A">
        <w:rPr>
          <w:rFonts w:ascii="Times New Roman" w:hAnsi="Times New Roman"/>
          <w:sz w:val="28"/>
          <w:szCs w:val="28"/>
        </w:rPr>
        <w:t xml:space="preserve"> </w:t>
      </w:r>
      <w:r w:rsidRPr="00D2735A">
        <w:rPr>
          <w:rFonts w:ascii="Times New Roman" w:hAnsi="Times New Roman"/>
          <w:sz w:val="28"/>
          <w:szCs w:val="28"/>
        </w:rPr>
        <w:tab/>
      </w:r>
      <w:r w:rsidRPr="00E74A9F">
        <w:rPr>
          <w:rFonts w:ascii="Times New Roman" w:hAnsi="Times New Roman"/>
          <w:b/>
          <w:sz w:val="26"/>
          <w:szCs w:val="28"/>
        </w:rPr>
        <w:t>Chủ tịch</w:t>
      </w:r>
      <w:r w:rsidRPr="00D2735A">
        <w:rPr>
          <w:rFonts w:ascii="Times New Roman" w:hAnsi="Times New Roman"/>
          <w:sz w:val="26"/>
          <w:szCs w:val="28"/>
        </w:rPr>
        <w:t xml:space="preserve"> </w:t>
      </w:r>
    </w:p>
    <w:p w:rsidR="00E74A9F" w:rsidRPr="00D2735A" w:rsidRDefault="004768E4" w:rsidP="00E74A9F">
      <w:pPr>
        <w:numPr>
          <w:ilvl w:val="0"/>
          <w:numId w:val="1"/>
        </w:numPr>
        <w:tabs>
          <w:tab w:val="clear" w:pos="1080"/>
          <w:tab w:val="num" w:pos="600"/>
          <w:tab w:val="center" w:pos="7230"/>
        </w:tabs>
        <w:spacing w:before="0" w:after="0" w:line="240" w:lineRule="auto"/>
        <w:ind w:hanging="960"/>
        <w:jc w:val="left"/>
        <w:rPr>
          <w:rFonts w:ascii="Times New Roman" w:hAnsi="Times New Roman"/>
          <w:szCs w:val="24"/>
        </w:rPr>
      </w:pPr>
      <w:r>
        <w:rPr>
          <w:rFonts w:ascii="Times New Roman" w:hAnsi="Times New Roman"/>
          <w:szCs w:val="24"/>
        </w:rPr>
        <w:t>BTG</w:t>
      </w:r>
      <w:r w:rsidR="00E74A9F" w:rsidRPr="00D2735A">
        <w:rPr>
          <w:rFonts w:ascii="Times New Roman" w:hAnsi="Times New Roman"/>
          <w:szCs w:val="24"/>
        </w:rPr>
        <w:t xml:space="preserve"> LĐLĐ TP(để</w:t>
      </w:r>
      <w:r w:rsidR="00E74A9F">
        <w:rPr>
          <w:rFonts w:ascii="Times New Roman" w:hAnsi="Times New Roman"/>
          <w:szCs w:val="24"/>
        </w:rPr>
        <w:t xml:space="preserve"> báo cáo);</w:t>
      </w:r>
      <w:r w:rsidR="006550A0">
        <w:rPr>
          <w:rFonts w:ascii="Times New Roman" w:hAnsi="Times New Roman"/>
          <w:szCs w:val="24"/>
        </w:rPr>
        <w:tab/>
        <w:t>(Đã ký)</w:t>
      </w:r>
    </w:p>
    <w:p w:rsidR="00E74A9F" w:rsidRPr="00D2735A" w:rsidRDefault="00E74A9F" w:rsidP="00E74A9F">
      <w:pPr>
        <w:numPr>
          <w:ilvl w:val="0"/>
          <w:numId w:val="1"/>
        </w:numPr>
        <w:tabs>
          <w:tab w:val="clear" w:pos="1080"/>
          <w:tab w:val="num" w:pos="600"/>
          <w:tab w:val="center" w:pos="7230"/>
        </w:tabs>
        <w:spacing w:before="0" w:after="0" w:line="240" w:lineRule="auto"/>
        <w:ind w:hanging="960"/>
        <w:jc w:val="left"/>
        <w:rPr>
          <w:rFonts w:ascii="Times New Roman" w:hAnsi="Times New Roman"/>
          <w:szCs w:val="24"/>
        </w:rPr>
      </w:pPr>
      <w:r w:rsidRPr="00D2735A">
        <w:rPr>
          <w:rFonts w:ascii="Times New Roman" w:hAnsi="Times New Roman"/>
          <w:szCs w:val="24"/>
        </w:rPr>
        <w:t>Đảng ủy, BGĐ ĐHQG</w:t>
      </w:r>
      <w:r w:rsidR="004768E4">
        <w:rPr>
          <w:rFonts w:ascii="Times New Roman" w:hAnsi="Times New Roman"/>
          <w:szCs w:val="24"/>
        </w:rPr>
        <w:t>-HCM</w:t>
      </w:r>
      <w:r w:rsidRPr="00D2735A">
        <w:rPr>
          <w:rFonts w:ascii="Times New Roman" w:hAnsi="Times New Roman"/>
          <w:szCs w:val="24"/>
        </w:rPr>
        <w:t xml:space="preserve"> (để</w:t>
      </w:r>
      <w:r>
        <w:rPr>
          <w:rFonts w:ascii="Times New Roman" w:hAnsi="Times New Roman"/>
          <w:szCs w:val="24"/>
        </w:rPr>
        <w:t xml:space="preserve"> báo cáo);</w:t>
      </w:r>
    </w:p>
    <w:p w:rsidR="00E74A9F" w:rsidRPr="00D2735A" w:rsidRDefault="00E74A9F" w:rsidP="00E74A9F">
      <w:pPr>
        <w:numPr>
          <w:ilvl w:val="0"/>
          <w:numId w:val="1"/>
        </w:numPr>
        <w:tabs>
          <w:tab w:val="clear" w:pos="1080"/>
          <w:tab w:val="num" w:pos="600"/>
          <w:tab w:val="center" w:pos="7230"/>
        </w:tabs>
        <w:spacing w:before="0" w:after="0" w:line="240" w:lineRule="auto"/>
        <w:ind w:hanging="960"/>
        <w:jc w:val="left"/>
        <w:rPr>
          <w:rFonts w:ascii="Times New Roman" w:hAnsi="Times New Roman"/>
          <w:szCs w:val="24"/>
        </w:rPr>
      </w:pPr>
      <w:r w:rsidRPr="00D2735A">
        <w:rPr>
          <w:rFonts w:ascii="Times New Roman" w:hAnsi="Times New Roman"/>
          <w:szCs w:val="24"/>
        </w:rPr>
        <w:t>Các CĐCS trực thuộ</w:t>
      </w:r>
      <w:r>
        <w:rPr>
          <w:rFonts w:ascii="Times New Roman" w:hAnsi="Times New Roman"/>
          <w:szCs w:val="24"/>
        </w:rPr>
        <w:t>c</w:t>
      </w:r>
      <w:r w:rsidR="004768E4">
        <w:rPr>
          <w:rFonts w:ascii="Times New Roman" w:hAnsi="Times New Roman"/>
          <w:szCs w:val="24"/>
        </w:rPr>
        <w:t xml:space="preserve"> (để thực hiện)</w:t>
      </w:r>
      <w:r>
        <w:rPr>
          <w:rFonts w:ascii="Times New Roman" w:hAnsi="Times New Roman"/>
          <w:szCs w:val="24"/>
        </w:rPr>
        <w:t>;</w:t>
      </w:r>
    </w:p>
    <w:p w:rsidR="00E74A9F" w:rsidRPr="00D2735A" w:rsidRDefault="00E74A9F" w:rsidP="00E74A9F">
      <w:pPr>
        <w:numPr>
          <w:ilvl w:val="0"/>
          <w:numId w:val="1"/>
        </w:numPr>
        <w:tabs>
          <w:tab w:val="clear" w:pos="1080"/>
          <w:tab w:val="num" w:pos="600"/>
          <w:tab w:val="center" w:pos="7230"/>
        </w:tabs>
        <w:spacing w:before="0" w:after="0" w:line="240" w:lineRule="auto"/>
        <w:ind w:hanging="960"/>
        <w:jc w:val="left"/>
        <w:rPr>
          <w:rFonts w:ascii="Times New Roman" w:hAnsi="Times New Roman"/>
          <w:i/>
          <w:szCs w:val="24"/>
        </w:rPr>
      </w:pPr>
      <w:r w:rsidRPr="00D2735A">
        <w:rPr>
          <w:rFonts w:ascii="Times New Roman" w:hAnsi="Times New Roman"/>
          <w:szCs w:val="24"/>
        </w:rPr>
        <w:t>Lưu VP.</w:t>
      </w:r>
    </w:p>
    <w:p w:rsidR="00E71031" w:rsidRPr="0072111F" w:rsidRDefault="00E74A9F" w:rsidP="000666C7">
      <w:pPr>
        <w:tabs>
          <w:tab w:val="center" w:pos="7230"/>
        </w:tabs>
        <w:rPr>
          <w:rFonts w:ascii="Times New Roman" w:hAnsi="Times New Roman" w:cs="Times New Roman"/>
          <w:sz w:val="26"/>
          <w:szCs w:val="26"/>
        </w:rPr>
      </w:pPr>
      <w:r w:rsidRPr="00D2735A">
        <w:rPr>
          <w:rFonts w:ascii="Times New Roman" w:hAnsi="Times New Roman"/>
          <w:sz w:val="28"/>
          <w:szCs w:val="28"/>
        </w:rPr>
        <w:t xml:space="preserve">  </w:t>
      </w:r>
      <w:r w:rsidRPr="00D2735A">
        <w:rPr>
          <w:rFonts w:ascii="Times New Roman" w:hAnsi="Times New Roman"/>
          <w:sz w:val="28"/>
          <w:szCs w:val="28"/>
        </w:rPr>
        <w:tab/>
      </w:r>
      <w:r>
        <w:rPr>
          <w:rFonts w:ascii="Times New Roman" w:hAnsi="Times New Roman"/>
          <w:sz w:val="28"/>
          <w:szCs w:val="28"/>
        </w:rPr>
        <w:tab/>
      </w:r>
      <w:r w:rsidRPr="00E74A9F">
        <w:rPr>
          <w:rFonts w:ascii="Times New Roman" w:hAnsi="Times New Roman"/>
          <w:b/>
          <w:sz w:val="28"/>
          <w:szCs w:val="28"/>
        </w:rPr>
        <w:t>Lâm Tường Thoại</w:t>
      </w:r>
    </w:p>
    <w:sectPr w:rsidR="00E71031" w:rsidRPr="0072111F" w:rsidSect="000666C7">
      <w:footerReference w:type="default" r:id="rId8"/>
      <w:pgSz w:w="12240" w:h="15840"/>
      <w:pgMar w:top="993" w:right="1134" w:bottom="244" w:left="1440" w:header="720"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88" w:rsidRDefault="00D97288" w:rsidP="004768E4">
      <w:pPr>
        <w:spacing w:before="0" w:after="0" w:line="240" w:lineRule="auto"/>
      </w:pPr>
      <w:r>
        <w:separator/>
      </w:r>
    </w:p>
  </w:endnote>
  <w:endnote w:type="continuationSeparator" w:id="0">
    <w:p w:rsidR="00D97288" w:rsidRDefault="00D97288" w:rsidP="004768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4" w:rsidRDefault="004768E4">
    <w:pPr>
      <w:pStyle w:val="Footer"/>
      <w:jc w:val="center"/>
    </w:pPr>
  </w:p>
  <w:p w:rsidR="004768E4" w:rsidRDefault="00476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88" w:rsidRDefault="00D97288" w:rsidP="004768E4">
      <w:pPr>
        <w:spacing w:before="0" w:after="0" w:line="240" w:lineRule="auto"/>
      </w:pPr>
      <w:r>
        <w:separator/>
      </w:r>
    </w:p>
  </w:footnote>
  <w:footnote w:type="continuationSeparator" w:id="0">
    <w:p w:rsidR="00D97288" w:rsidRDefault="00D97288" w:rsidP="004768E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239D1"/>
    <w:multiLevelType w:val="hybridMultilevel"/>
    <w:tmpl w:val="742C2D38"/>
    <w:lvl w:ilvl="0" w:tplc="EAE84B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31"/>
    <w:rsid w:val="000666C7"/>
    <w:rsid w:val="00185999"/>
    <w:rsid w:val="002A2920"/>
    <w:rsid w:val="003343D1"/>
    <w:rsid w:val="00354103"/>
    <w:rsid w:val="004768E4"/>
    <w:rsid w:val="006550A0"/>
    <w:rsid w:val="006968E5"/>
    <w:rsid w:val="006A5B3F"/>
    <w:rsid w:val="0072111F"/>
    <w:rsid w:val="007E6165"/>
    <w:rsid w:val="0083395B"/>
    <w:rsid w:val="008A263F"/>
    <w:rsid w:val="009224F8"/>
    <w:rsid w:val="009B4A15"/>
    <w:rsid w:val="00A04BC9"/>
    <w:rsid w:val="00C80C35"/>
    <w:rsid w:val="00D97288"/>
    <w:rsid w:val="00DB7815"/>
    <w:rsid w:val="00E71031"/>
    <w:rsid w:val="00E74A9F"/>
    <w:rsid w:val="00E911FA"/>
    <w:rsid w:val="00ED117C"/>
    <w:rsid w:val="00FC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12"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C4C"/>
  </w:style>
  <w:style w:type="paragraph" w:styleId="Heading1">
    <w:name w:val="heading 1"/>
    <w:basedOn w:val="Normal"/>
    <w:next w:val="Normal"/>
    <w:link w:val="Heading1Char"/>
    <w:qFormat/>
    <w:rsid w:val="00E71031"/>
    <w:pPr>
      <w:keepNext/>
      <w:spacing w:before="0" w:after="0" w:line="240" w:lineRule="auto"/>
      <w:ind w:left="0" w:firstLine="0"/>
      <w:jc w:val="left"/>
      <w:outlineLvl w:val="0"/>
    </w:pPr>
    <w:rPr>
      <w:rFonts w:ascii="VNI-Times" w:eastAsia="Times New Roman" w:hAnsi="VNI-Time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031"/>
    <w:rPr>
      <w:rFonts w:ascii="VNI-Times" w:eastAsia="Times New Roman" w:hAnsi="VNI-Times" w:cs="Times New Roman"/>
      <w:b/>
      <w:sz w:val="24"/>
      <w:szCs w:val="20"/>
      <w:u w:val="single"/>
    </w:rPr>
  </w:style>
  <w:style w:type="paragraph" w:styleId="BodyText2">
    <w:name w:val="Body Text 2"/>
    <w:basedOn w:val="Normal"/>
    <w:link w:val="BodyText2Char"/>
    <w:rsid w:val="0072111F"/>
    <w:pPr>
      <w:spacing w:before="0" w:after="0" w:line="240" w:lineRule="auto"/>
      <w:ind w:left="0" w:firstLine="0"/>
    </w:pPr>
    <w:rPr>
      <w:rFonts w:ascii="VNI-Times" w:eastAsia="Times New Roman" w:hAnsi="VNI-Times" w:cs="Times New Roman"/>
      <w:sz w:val="24"/>
      <w:szCs w:val="20"/>
    </w:rPr>
  </w:style>
  <w:style w:type="character" w:customStyle="1" w:styleId="BodyText2Char">
    <w:name w:val="Body Text 2 Char"/>
    <w:basedOn w:val="DefaultParagraphFont"/>
    <w:link w:val="BodyText2"/>
    <w:rsid w:val="0072111F"/>
    <w:rPr>
      <w:rFonts w:ascii="VNI-Times" w:eastAsia="Times New Roman" w:hAnsi="VNI-Times" w:cs="Times New Roman"/>
      <w:sz w:val="24"/>
      <w:szCs w:val="20"/>
    </w:rPr>
  </w:style>
  <w:style w:type="paragraph" w:styleId="BodyTextIndent">
    <w:name w:val="Body Text Indent"/>
    <w:basedOn w:val="Normal"/>
    <w:link w:val="BodyTextIndentChar"/>
    <w:rsid w:val="0072111F"/>
    <w:pPr>
      <w:spacing w:before="0" w:after="0" w:line="240" w:lineRule="auto"/>
      <w:ind w:left="0" w:firstLine="72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72111F"/>
    <w:rPr>
      <w:rFonts w:ascii="VNI-Times" w:eastAsia="Times New Roman" w:hAnsi="VNI-Times" w:cs="Times New Roman"/>
      <w:sz w:val="26"/>
      <w:szCs w:val="20"/>
    </w:rPr>
  </w:style>
  <w:style w:type="paragraph" w:styleId="Header">
    <w:name w:val="header"/>
    <w:basedOn w:val="Normal"/>
    <w:link w:val="HeaderChar"/>
    <w:uiPriority w:val="99"/>
    <w:semiHidden/>
    <w:unhideWhenUsed/>
    <w:rsid w:val="004768E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4768E4"/>
  </w:style>
  <w:style w:type="paragraph" w:styleId="Footer">
    <w:name w:val="footer"/>
    <w:basedOn w:val="Normal"/>
    <w:link w:val="FooterChar"/>
    <w:uiPriority w:val="99"/>
    <w:unhideWhenUsed/>
    <w:rsid w:val="004768E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6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12"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C4C"/>
  </w:style>
  <w:style w:type="paragraph" w:styleId="Heading1">
    <w:name w:val="heading 1"/>
    <w:basedOn w:val="Normal"/>
    <w:next w:val="Normal"/>
    <w:link w:val="Heading1Char"/>
    <w:qFormat/>
    <w:rsid w:val="00E71031"/>
    <w:pPr>
      <w:keepNext/>
      <w:spacing w:before="0" w:after="0" w:line="240" w:lineRule="auto"/>
      <w:ind w:left="0" w:firstLine="0"/>
      <w:jc w:val="left"/>
      <w:outlineLvl w:val="0"/>
    </w:pPr>
    <w:rPr>
      <w:rFonts w:ascii="VNI-Times" w:eastAsia="Times New Roman" w:hAnsi="VNI-Time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031"/>
    <w:rPr>
      <w:rFonts w:ascii="VNI-Times" w:eastAsia="Times New Roman" w:hAnsi="VNI-Times" w:cs="Times New Roman"/>
      <w:b/>
      <w:sz w:val="24"/>
      <w:szCs w:val="20"/>
      <w:u w:val="single"/>
    </w:rPr>
  </w:style>
  <w:style w:type="paragraph" w:styleId="BodyText2">
    <w:name w:val="Body Text 2"/>
    <w:basedOn w:val="Normal"/>
    <w:link w:val="BodyText2Char"/>
    <w:rsid w:val="0072111F"/>
    <w:pPr>
      <w:spacing w:before="0" w:after="0" w:line="240" w:lineRule="auto"/>
      <w:ind w:left="0" w:firstLine="0"/>
    </w:pPr>
    <w:rPr>
      <w:rFonts w:ascii="VNI-Times" w:eastAsia="Times New Roman" w:hAnsi="VNI-Times" w:cs="Times New Roman"/>
      <w:sz w:val="24"/>
      <w:szCs w:val="20"/>
    </w:rPr>
  </w:style>
  <w:style w:type="character" w:customStyle="1" w:styleId="BodyText2Char">
    <w:name w:val="Body Text 2 Char"/>
    <w:basedOn w:val="DefaultParagraphFont"/>
    <w:link w:val="BodyText2"/>
    <w:rsid w:val="0072111F"/>
    <w:rPr>
      <w:rFonts w:ascii="VNI-Times" w:eastAsia="Times New Roman" w:hAnsi="VNI-Times" w:cs="Times New Roman"/>
      <w:sz w:val="24"/>
      <w:szCs w:val="20"/>
    </w:rPr>
  </w:style>
  <w:style w:type="paragraph" w:styleId="BodyTextIndent">
    <w:name w:val="Body Text Indent"/>
    <w:basedOn w:val="Normal"/>
    <w:link w:val="BodyTextIndentChar"/>
    <w:rsid w:val="0072111F"/>
    <w:pPr>
      <w:spacing w:before="0" w:after="0" w:line="240" w:lineRule="auto"/>
      <w:ind w:left="0" w:firstLine="72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72111F"/>
    <w:rPr>
      <w:rFonts w:ascii="VNI-Times" w:eastAsia="Times New Roman" w:hAnsi="VNI-Times" w:cs="Times New Roman"/>
      <w:sz w:val="26"/>
      <w:szCs w:val="20"/>
    </w:rPr>
  </w:style>
  <w:style w:type="paragraph" w:styleId="Header">
    <w:name w:val="header"/>
    <w:basedOn w:val="Normal"/>
    <w:link w:val="HeaderChar"/>
    <w:uiPriority w:val="99"/>
    <w:semiHidden/>
    <w:unhideWhenUsed/>
    <w:rsid w:val="004768E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4768E4"/>
  </w:style>
  <w:style w:type="paragraph" w:styleId="Footer">
    <w:name w:val="footer"/>
    <w:basedOn w:val="Normal"/>
    <w:link w:val="FooterChar"/>
    <w:uiPriority w:val="99"/>
    <w:unhideWhenUsed/>
    <w:rsid w:val="004768E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6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Nghia</dc:creator>
  <cp:lastModifiedBy>Emdv</cp:lastModifiedBy>
  <cp:revision>2</cp:revision>
  <cp:lastPrinted>2014-04-04T08:44:00Z</cp:lastPrinted>
  <dcterms:created xsi:type="dcterms:W3CDTF">2014-04-05T00:46:00Z</dcterms:created>
  <dcterms:modified xsi:type="dcterms:W3CDTF">2014-04-05T00:46:00Z</dcterms:modified>
</cp:coreProperties>
</file>